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17" w:rsidRDefault="00F75017" w:rsidP="00F75017">
      <w:pPr>
        <w:shd w:val="clear" w:color="auto" w:fill="FFFFFF"/>
        <w:jc w:val="center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="Garamond" w:hAnsi="Garamond" w:cs="Arial"/>
          <w:b/>
          <w:color w:val="000000" w:themeColor="text1"/>
          <w:sz w:val="36"/>
          <w:szCs w:val="30"/>
        </w:rPr>
        <w:t>LA CORONA D’AVVENTO</w:t>
      </w: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Pr="001A331C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>«</w:t>
      </w:r>
      <w:r w:rsidRPr="001A331C">
        <w:rPr>
          <w:rFonts w:asciiTheme="majorHAnsi" w:hAnsiTheme="majorHAnsi" w:cstheme="majorHAnsi"/>
          <w:color w:val="000000" w:themeColor="text1"/>
          <w:szCs w:val="28"/>
        </w:rPr>
        <w:t xml:space="preserve">La disposizione di quattro ceri su una corona di rami sempreverdi, in uso soprattutto nei paesi germanici e nell’America del Nord, è divenuta simbolo dell’Avvento nelle case dei cristiani. </w:t>
      </w: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  <w:r w:rsidRPr="001A331C">
        <w:rPr>
          <w:rFonts w:asciiTheme="majorHAnsi" w:hAnsiTheme="majorHAnsi" w:cstheme="majorHAnsi"/>
          <w:color w:val="000000" w:themeColor="text1"/>
          <w:szCs w:val="28"/>
        </w:rPr>
        <w:t>La corona di Avvento, con il progressivo accendersi delle sue quattro luci, domenica dopo domenica, fino alla solennità del Natale, è memoria delle varie tappe della storia della salvezza prima di Cristo e simbolo della luce profetica che via via illuminava la notte dell’attesa fino al sorgere del Sole di giustizia</w:t>
      </w:r>
      <w:r>
        <w:rPr>
          <w:rFonts w:asciiTheme="majorHAnsi" w:hAnsiTheme="majorHAnsi" w:cstheme="majorHAnsi"/>
          <w:color w:val="000000" w:themeColor="text1"/>
          <w:szCs w:val="28"/>
        </w:rPr>
        <w:t>»</w:t>
      </w:r>
      <w:r w:rsidRPr="001A331C">
        <w:rPr>
          <w:rFonts w:asciiTheme="majorHAnsi" w:hAnsiTheme="majorHAnsi" w:cstheme="majorHAnsi"/>
          <w:color w:val="000000" w:themeColor="text1"/>
          <w:szCs w:val="28"/>
        </w:rPr>
        <w:t xml:space="preserve"> (</w:t>
      </w:r>
      <w:proofErr w:type="spellStart"/>
      <w:r w:rsidRPr="001A331C">
        <w:rPr>
          <w:rFonts w:asciiTheme="majorHAnsi" w:hAnsiTheme="majorHAnsi" w:cstheme="majorHAnsi"/>
          <w:color w:val="000000" w:themeColor="text1"/>
          <w:szCs w:val="28"/>
        </w:rPr>
        <w:t>cf</w:t>
      </w:r>
      <w:proofErr w:type="spellEnd"/>
      <w:r w:rsidRPr="001A331C">
        <w:rPr>
          <w:rFonts w:asciiTheme="majorHAnsi" w:hAnsiTheme="majorHAnsi" w:cstheme="majorHAnsi"/>
          <w:color w:val="000000" w:themeColor="text1"/>
          <w:szCs w:val="28"/>
        </w:rPr>
        <w:t xml:space="preserve">. Ml 3, 20; Lc 1, 78) </w:t>
      </w:r>
      <w:r w:rsidRPr="00FC39B2">
        <w:rPr>
          <w:rFonts w:asciiTheme="majorHAnsi" w:hAnsiTheme="majorHAnsi" w:cstheme="majorHAnsi"/>
          <w:i/>
          <w:color w:val="000000" w:themeColor="text1"/>
          <w:szCs w:val="28"/>
        </w:rPr>
        <w:t>(Direttorio su Pietà Popolare e Liturgia, </w:t>
      </w:r>
      <w:r w:rsidRPr="00FC39B2">
        <w:rPr>
          <w:rFonts w:asciiTheme="majorHAnsi" w:hAnsiTheme="majorHAnsi" w:cstheme="majorHAnsi"/>
          <w:color w:val="000000" w:themeColor="text1"/>
          <w:szCs w:val="28"/>
        </w:rPr>
        <w:t>n. 98</w:t>
      </w:r>
      <w:r w:rsidRPr="00FC39B2">
        <w:rPr>
          <w:rFonts w:asciiTheme="majorHAnsi" w:hAnsiTheme="majorHAnsi" w:cstheme="majorHAnsi"/>
          <w:i/>
          <w:color w:val="000000" w:themeColor="text1"/>
          <w:szCs w:val="28"/>
        </w:rPr>
        <w:t>).</w:t>
      </w:r>
      <w:r w:rsidRPr="00B52A1E">
        <w:rPr>
          <w:rFonts w:asciiTheme="majorHAnsi" w:hAnsiTheme="majorHAnsi" w:cstheme="majorHAnsi"/>
          <w:color w:val="000000" w:themeColor="text1"/>
          <w:szCs w:val="28"/>
        </w:rPr>
        <w:t xml:space="preserve"> </w:t>
      </w: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  <w:r w:rsidRPr="00B52A1E">
        <w:rPr>
          <w:rFonts w:asciiTheme="majorHAnsi" w:hAnsiTheme="majorHAnsi" w:cstheme="majorHAnsi"/>
          <w:color w:val="000000" w:themeColor="text1"/>
          <w:szCs w:val="28"/>
        </w:rPr>
        <w:t xml:space="preserve">È opportuno che in chiesa la corona di Avvento sia visibile ai fedeli. Potrebbe essere collocata in presbiterio, </w:t>
      </w:r>
      <w:r>
        <w:rPr>
          <w:rFonts w:asciiTheme="majorHAnsi" w:hAnsiTheme="majorHAnsi" w:cstheme="majorHAnsi"/>
          <w:color w:val="000000" w:themeColor="text1"/>
          <w:szCs w:val="28"/>
        </w:rPr>
        <w:t>presso</w:t>
      </w:r>
      <w:r w:rsidRPr="00B52A1E">
        <w:rPr>
          <w:rFonts w:asciiTheme="majorHAnsi" w:hAnsiTheme="majorHAnsi" w:cstheme="majorHAnsi"/>
          <w:color w:val="000000" w:themeColor="text1"/>
          <w:szCs w:val="28"/>
        </w:rPr>
        <w:t xml:space="preserve"> l’altare o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preferibilmente vicino</w:t>
      </w:r>
      <w:r w:rsidRPr="00B52A1E">
        <w:rPr>
          <w:rFonts w:asciiTheme="majorHAnsi" w:hAnsiTheme="majorHAnsi" w:cstheme="majorHAnsi"/>
          <w:color w:val="000000" w:themeColor="text1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8"/>
        </w:rPr>
        <w:t>al</w:t>
      </w:r>
      <w:r w:rsidRPr="00B52A1E">
        <w:rPr>
          <w:rFonts w:asciiTheme="majorHAnsi" w:hAnsiTheme="majorHAnsi" w:cstheme="majorHAnsi"/>
          <w:color w:val="000000" w:themeColor="text1"/>
          <w:szCs w:val="28"/>
        </w:rPr>
        <w:t xml:space="preserve">l’ambone, </w:t>
      </w:r>
      <w:r>
        <w:rPr>
          <w:rFonts w:asciiTheme="majorHAnsi" w:hAnsiTheme="majorHAnsi" w:cstheme="majorHAnsi"/>
          <w:color w:val="000000" w:themeColor="text1"/>
          <w:szCs w:val="28"/>
        </w:rPr>
        <w:t>come segno-guida per indicare l’itinerario in preparazione al Natale attraverso l’ascolto della Parola di Dio.</w:t>
      </w: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</w:p>
    <w:p w:rsidR="00F75017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  <w:bookmarkStart w:id="0" w:name="_GoBack"/>
      <w:bookmarkEnd w:id="0"/>
    </w:p>
    <w:p w:rsidR="00F75017" w:rsidRPr="00B52A1E" w:rsidRDefault="00F75017" w:rsidP="00F75017">
      <w:pPr>
        <w:shd w:val="clear" w:color="auto" w:fill="FFFFFF"/>
        <w:jc w:val="both"/>
        <w:textAlignment w:val="baseline"/>
        <w:rPr>
          <w:rFonts w:asciiTheme="majorHAnsi" w:hAnsiTheme="majorHAnsi" w:cstheme="majorHAnsi"/>
          <w:color w:val="000000" w:themeColor="text1"/>
          <w:szCs w:val="28"/>
        </w:rPr>
      </w:pPr>
      <w:r w:rsidRPr="00B52A1E">
        <w:rPr>
          <w:rFonts w:asciiTheme="majorHAnsi" w:hAnsiTheme="majorHAnsi" w:cstheme="majorHAnsi"/>
          <w:color w:val="000000" w:themeColor="text1"/>
          <w:szCs w:val="28"/>
        </w:rPr>
        <w:t> </w:t>
      </w:r>
    </w:p>
    <w:p w:rsidR="00F75017" w:rsidRPr="007B5317" w:rsidRDefault="00F75017" w:rsidP="00F75017">
      <w:pPr>
        <w:widowControl w:val="0"/>
        <w:ind w:left="1416" w:hanging="1416"/>
        <w:jc w:val="center"/>
        <w:rPr>
          <w:rFonts w:ascii="Garamond" w:hAnsi="Garamond"/>
          <w:b/>
          <w:bCs/>
          <w:color w:val="000000" w:themeColor="text1"/>
          <w:sz w:val="40"/>
          <w:szCs w:val="22"/>
        </w:rPr>
      </w:pPr>
      <w:r w:rsidRPr="007B5317">
        <w:rPr>
          <w:rFonts w:ascii="Garamond" w:hAnsi="Garamond"/>
          <w:b/>
          <w:bCs/>
          <w:color w:val="000000" w:themeColor="text1"/>
          <w:sz w:val="40"/>
          <w:szCs w:val="22"/>
        </w:rPr>
        <w:lastRenderedPageBreak/>
        <w:t>RITO DEL LUCERNARIO</w:t>
      </w:r>
    </w:p>
    <w:p w:rsidR="00F75017" w:rsidRPr="007B5317" w:rsidRDefault="00F75017" w:rsidP="00F75017">
      <w:pPr>
        <w:widowControl w:val="0"/>
        <w:ind w:left="1416" w:hanging="1416"/>
        <w:jc w:val="center"/>
        <w:rPr>
          <w:rFonts w:ascii="Garamond" w:hAnsi="Garamond"/>
          <w:b/>
          <w:bCs/>
          <w:color w:val="000000" w:themeColor="text1"/>
          <w:sz w:val="40"/>
          <w:szCs w:val="22"/>
        </w:rPr>
      </w:pPr>
      <w:proofErr w:type="gramStart"/>
      <w:r>
        <w:rPr>
          <w:rFonts w:ascii="Garamond" w:hAnsi="Garamond"/>
          <w:b/>
          <w:bCs/>
          <w:color w:val="000000" w:themeColor="text1"/>
          <w:sz w:val="40"/>
          <w:szCs w:val="22"/>
        </w:rPr>
        <w:t>nelle</w:t>
      </w:r>
      <w:proofErr w:type="gramEnd"/>
      <w:r>
        <w:rPr>
          <w:rFonts w:ascii="Garamond" w:hAnsi="Garamond"/>
          <w:b/>
          <w:bCs/>
          <w:color w:val="000000" w:themeColor="text1"/>
          <w:sz w:val="40"/>
          <w:szCs w:val="22"/>
        </w:rPr>
        <w:t xml:space="preserve"> domeniche</w:t>
      </w:r>
      <w:r w:rsidRPr="007B5317">
        <w:rPr>
          <w:rFonts w:ascii="Garamond" w:hAnsi="Garamond"/>
          <w:b/>
          <w:bCs/>
          <w:color w:val="000000" w:themeColor="text1"/>
          <w:sz w:val="40"/>
          <w:szCs w:val="22"/>
        </w:rPr>
        <w:t xml:space="preserve"> d’Avvento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Theme="majorHAnsi" w:hAnsiTheme="majorHAnsi" w:cstheme="majorHAnsi"/>
          <w:b w:val="0"/>
          <w:bCs w:val="0"/>
          <w:color w:val="483949"/>
          <w:szCs w:val="30"/>
          <w:bdr w:val="none" w:sz="0" w:space="0" w:color="auto" w:frame="1"/>
        </w:rPr>
      </w:pP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 w:cstheme="majorHAnsi"/>
          <w:bCs w:val="0"/>
          <w:color w:val="000000" w:themeColor="text1"/>
          <w:sz w:val="28"/>
          <w:szCs w:val="30"/>
          <w:bdr w:val="none" w:sz="0" w:space="0" w:color="auto" w:frame="1"/>
        </w:rPr>
      </w:pPr>
      <w:r w:rsidRPr="007B5317">
        <w:rPr>
          <w:rStyle w:val="Enfasigrassetto"/>
          <w:rFonts w:ascii="Garamond" w:hAnsi="Garamond" w:cstheme="majorHAnsi"/>
          <w:color w:val="000000" w:themeColor="text1"/>
          <w:sz w:val="28"/>
          <w:szCs w:val="30"/>
          <w:bdr w:val="none" w:sz="0" w:space="0" w:color="auto" w:frame="1"/>
        </w:rPr>
        <w:t xml:space="preserve">Primi Vespri della </w:t>
      </w:r>
      <w:r>
        <w:rPr>
          <w:rStyle w:val="Enfasigrassetto"/>
          <w:rFonts w:ascii="Garamond" w:hAnsi="Garamond" w:cstheme="majorHAnsi"/>
          <w:color w:val="000000" w:themeColor="text1"/>
          <w:sz w:val="28"/>
          <w:szCs w:val="30"/>
          <w:bdr w:val="none" w:sz="0" w:space="0" w:color="auto" w:frame="1"/>
        </w:rPr>
        <w:t>I</w:t>
      </w:r>
      <w:r w:rsidRPr="007B5317">
        <w:rPr>
          <w:rStyle w:val="Enfasigrassetto"/>
          <w:rFonts w:ascii="Garamond" w:hAnsi="Garamond" w:cstheme="majorHAnsi"/>
          <w:color w:val="000000" w:themeColor="text1"/>
          <w:sz w:val="28"/>
          <w:szCs w:val="30"/>
          <w:bdr w:val="none" w:sz="0" w:space="0" w:color="auto" w:frame="1"/>
        </w:rPr>
        <w:t xml:space="preserve"> DOMENICA DI AVVENTO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Il Rito del lucernario, nella celebrazione dei Vespri, inizia con la processione d’ingresso, opportunamente accompagnata da 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un </w:t>
      </w: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brano d’organo. Le luci possono essere poche o soffuse. 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Colui che presiede,</w:t>
      </w: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 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giunto alla sede,</w:t>
      </w: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 dice: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</w:pP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O Dio vieni a salvarmi.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A.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Signore, vieni presto in mio aiuto. Gloria…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Invochiamo la venuta di Cristo, Sole che sorge, 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proofErr w:type="gramStart"/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>perché</w:t>
      </w:r>
      <w:proofErr w:type="gramEnd"/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illumini la nostra esistenza e ci sostenga nella ricerca del bene.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30"/>
        </w:rPr>
      </w:pP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Viene accesa la prima delle quattro candele della Corona di Avvento. Dopo l’accensione della candela vengono accese le candele all’altare e le luci.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Durante l’accensione si canta: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  <w:r w:rsidRPr="00E40C2C">
        <w:rPr>
          <w:rStyle w:val="Enfasigrassett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>O luce gioiosa</w:t>
      </w:r>
      <w:r>
        <w:rPr>
          <w:rStyle w:val="Enfasigrassett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 xml:space="preserve"> - </w:t>
      </w:r>
      <w:r>
        <w:rPr>
          <w:rFonts w:asciiTheme="majorHAnsi" w:hAnsiTheme="majorHAnsi" w:cstheme="majorHAnsi"/>
          <w:szCs w:val="20"/>
        </w:rPr>
        <w:t>M</w:t>
      </w:r>
      <w:r w:rsidRPr="005A5E61">
        <w:rPr>
          <w:rFonts w:asciiTheme="majorHAnsi" w:hAnsiTheme="majorHAnsi" w:cstheme="majorHAnsi"/>
          <w:szCs w:val="20"/>
        </w:rPr>
        <w:t>.</w:t>
      </w:r>
      <w:r>
        <w:rPr>
          <w:rFonts w:asciiTheme="majorHAnsi" w:hAnsiTheme="majorHAnsi" w:cstheme="majorHAnsi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Cs w:val="20"/>
        </w:rPr>
        <w:t>Lieggi</w:t>
      </w:r>
      <w:proofErr w:type="spellEnd"/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i/>
          <w:szCs w:val="20"/>
        </w:rPr>
        <w:t>(vedi spartito</w:t>
      </w:r>
      <w:r>
        <w:rPr>
          <w:rFonts w:asciiTheme="majorHAnsi" w:hAnsiTheme="majorHAnsi" w:cstheme="majorHAnsi"/>
          <w:i/>
          <w:szCs w:val="20"/>
        </w:rPr>
        <w:t xml:space="preserve"> completo</w:t>
      </w:r>
      <w:r w:rsidRPr="005A5E61">
        <w:rPr>
          <w:rFonts w:asciiTheme="majorHAnsi" w:hAnsiTheme="majorHAnsi" w:cstheme="majorHAnsi"/>
          <w:i/>
          <w:szCs w:val="20"/>
        </w:rPr>
        <w:t xml:space="preserve"> in </w:t>
      </w:r>
      <w:r>
        <w:rPr>
          <w:rFonts w:asciiTheme="majorHAnsi" w:hAnsiTheme="majorHAnsi" w:cstheme="majorHAnsi"/>
          <w:i/>
          <w:szCs w:val="20"/>
        </w:rPr>
        <w:t>allegato</w:t>
      </w:r>
      <w:r w:rsidRPr="005A5E61">
        <w:rPr>
          <w:rFonts w:asciiTheme="majorHAnsi" w:hAnsiTheme="majorHAnsi" w:cstheme="majorHAnsi"/>
          <w:i/>
          <w:szCs w:val="20"/>
        </w:rPr>
        <w:t>)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  <w:r>
        <w:rPr>
          <w:rStyle w:val="Enfasigrassetto"/>
          <w:rFonts w:asciiTheme="majorHAnsi" w:hAnsiTheme="majorHAnsi" w:cstheme="majorHAnsi"/>
          <w:bCs w:val="0"/>
          <w:noProof/>
          <w:color w:val="000000" w:themeColor="text1"/>
          <w:szCs w:val="3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262890</wp:posOffset>
            </wp:positionV>
            <wp:extent cx="4410710" cy="1480185"/>
            <wp:effectExtent l="0" t="0" r="8890" b="5715"/>
            <wp:wrapNone/>
            <wp:docPr id="2" name="Immagine 2" descr="O LUCE GIOIOSA_melodia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LUCE GIOIOSA_melodia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szCs w:val="2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Theme="majorHAnsi" w:hAnsiTheme="majorHAnsi" w:cstheme="majorHAnsi"/>
          <w:bCs w:val="0"/>
          <w:color w:val="000000" w:themeColor="text1"/>
          <w:szCs w:val="30"/>
          <w:bdr w:val="none" w:sz="0" w:space="0" w:color="auto" w:frame="1"/>
        </w:rPr>
      </w:pPr>
    </w:p>
    <w:p w:rsidR="00F75017" w:rsidRPr="00E40C2C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O luce </w:t>
      </w:r>
      <w:proofErr w:type="gramStart"/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>gioiosa,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Eterno</w:t>
      </w:r>
      <w:proofErr w:type="gramEnd"/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Splendore del Padre,</w:t>
      </w:r>
      <w:r w:rsidRPr="00334FB9">
        <w:rPr>
          <w:rFonts w:asciiTheme="majorHAnsi" w:hAnsiTheme="majorHAnsi" w:cstheme="majorHAnsi"/>
          <w:noProof/>
          <w:color w:val="000000" w:themeColor="text1"/>
          <w:szCs w:val="28"/>
        </w:rPr>
        <w:t xml:space="preserve"> 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Santo, Immortale Gesù Cristo.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F45417">
        <w:rPr>
          <w:rStyle w:val="Enfasicorsiv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>Giunti al tramonto del sole e vista la luce della sera</w:t>
      </w:r>
      <w:r w:rsidRPr="00F45417">
        <w:rPr>
          <w:rFonts w:asciiTheme="majorHAnsi" w:hAnsiTheme="majorHAnsi" w:cstheme="majorHAnsi"/>
          <w:i/>
          <w:iCs/>
          <w:color w:val="000000" w:themeColor="text1"/>
          <w:szCs w:val="30"/>
          <w:bdr w:val="none" w:sz="0" w:space="0" w:color="auto" w:frame="1"/>
        </w:rPr>
        <w:br/>
      </w:r>
      <w:r w:rsidRPr="00F45417">
        <w:rPr>
          <w:rStyle w:val="Enfasicorsiv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>lodiamo il Padre e il Figlio e lo Spirito Santo Dio!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F45417">
        <w:rPr>
          <w:rStyle w:val="Enfasicorsiv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 xml:space="preserve">Noi ti cantiamo Figlio di Dio generato da </w:t>
      </w:r>
      <w:proofErr w:type="gramStart"/>
      <w:r w:rsidRPr="00F45417">
        <w:rPr>
          <w:rStyle w:val="Enfasicorsiv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>Maria:</w:t>
      </w:r>
      <w:r w:rsidRPr="00F45417">
        <w:rPr>
          <w:rFonts w:asciiTheme="majorHAnsi" w:hAnsiTheme="majorHAnsi" w:cstheme="majorHAnsi"/>
          <w:i/>
          <w:iCs/>
          <w:color w:val="000000" w:themeColor="text1"/>
          <w:szCs w:val="30"/>
          <w:bdr w:val="none" w:sz="0" w:space="0" w:color="auto" w:frame="1"/>
        </w:rPr>
        <w:br/>
      </w:r>
      <w:r w:rsidRPr="00F45417">
        <w:rPr>
          <w:rStyle w:val="Enfasicorsiv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>tu</w:t>
      </w:r>
      <w:proofErr w:type="gramEnd"/>
      <w:r w:rsidRPr="00F45417">
        <w:rPr>
          <w:rStyle w:val="Enfasicorsivo"/>
          <w:rFonts w:asciiTheme="majorHAnsi" w:hAnsiTheme="majorHAnsi" w:cstheme="majorHAnsi"/>
          <w:color w:val="000000" w:themeColor="text1"/>
          <w:szCs w:val="30"/>
          <w:bdr w:val="none" w:sz="0" w:space="0" w:color="auto" w:frame="1"/>
        </w:rPr>
        <w:t>, che sei la Luce Eterna hai assunto la nostra carne.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Al termine dell’accensio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ne il presidente dice</w:t>
      </w:r>
      <w:r w:rsidRPr="00F454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: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O Signore, che hai inviato i profeti ad annunciare la venuta del Cristo, tuo </w:t>
      </w:r>
      <w:proofErr w:type="gramStart"/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>Figlio,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fa</w:t>
      </w:r>
      <w:proofErr w:type="gramEnd"/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t>’ rispendere su di noi la tua luce,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perché, illuminati dalla tua Parola,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camminiamo verso di Te con cuore generoso e fedele.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il nostro Signore Gesù Cristo, tuo Figlio che è Dio,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e vive e regna con te nell’unità dello Spirito Santo</w:t>
      </w:r>
      <w:r w:rsidRPr="00F454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tutti i secoli dei secoli.</w:t>
      </w:r>
      <w:r w:rsidRPr="007B5317">
        <w:rPr>
          <w:rFonts w:asciiTheme="majorHAnsi" w:hAnsiTheme="majorHAnsi" w:cstheme="majorHAnsi"/>
          <w:color w:val="5B5B5B"/>
          <w:sz w:val="22"/>
          <w:szCs w:val="30"/>
        </w:rPr>
        <w:t xml:space="preserve"> 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>Amen.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i/>
          <w:color w:val="000000" w:themeColor="text1"/>
          <w:sz w:val="20"/>
          <w:szCs w:val="30"/>
        </w:rPr>
      </w:pPr>
      <w:r w:rsidRPr="00F45417">
        <w:rPr>
          <w:rFonts w:asciiTheme="majorHAnsi" w:hAnsiTheme="majorHAnsi" w:cstheme="majorHAnsi"/>
          <w:i/>
          <w:color w:val="000000" w:themeColor="text1"/>
          <w:sz w:val="20"/>
          <w:szCs w:val="30"/>
        </w:rPr>
        <w:t>(Cfr. Orazione, Ora sesta, giovedì, IV settimana del salterio)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  <w:r w:rsidRPr="007B53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Segue l’Inno dei Vespri.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b/>
          <w:color w:val="000000" w:themeColor="text1"/>
          <w:sz w:val="28"/>
          <w:szCs w:val="30"/>
        </w:rPr>
      </w:pPr>
      <w:r>
        <w:rPr>
          <w:b/>
          <w:color w:val="000000" w:themeColor="text1"/>
          <w:sz w:val="28"/>
        </w:rPr>
        <w:t>Rito del lucernario nella c</w:t>
      </w:r>
      <w:r w:rsidRPr="007B5317">
        <w:rPr>
          <w:b/>
          <w:color w:val="000000" w:themeColor="text1"/>
          <w:sz w:val="28"/>
        </w:rPr>
        <w:t>elebrazione eucaristica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</w:pPr>
      <w:r w:rsidRPr="00AE0895"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Se non si è svolto nella celebrazione dei Vespri, si può tenere il rito del lucernario dopo il saluto liturgico del celebrante.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i/>
          <w:iCs/>
          <w:color w:val="000000" w:themeColor="text1"/>
          <w:sz w:val="22"/>
        </w:rPr>
        <w:t>Monizione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C.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Siamo invitati a vivere il tempo di Avvento nell’attesa gioiosa del Signore. 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lastRenderedPageBreak/>
        <w:t>La Parola illumini il nostro cammino e ci prepari ad accogliere il dono della salvezza.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L.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Ecco, viene il Signore a salvare il suo popolo,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proofErr w:type="gramStart"/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>beati</w:t>
      </w:r>
      <w:proofErr w:type="gramEnd"/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coloro che sono preparati all’incontro.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ajorHAnsi" w:hAnsiTheme="majorHAnsi" w:cstheme="majorHAnsi"/>
          <w:i w:val="0"/>
          <w:color w:val="FF0000"/>
          <w:szCs w:val="30"/>
          <w:bdr w:val="none" w:sz="0" w:space="0" w:color="auto" w:frame="1"/>
        </w:rPr>
      </w:pPr>
      <w:r w:rsidRPr="007B53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Un ministrante si avvicina con una candela alla corona di Avvento e accende la prima candela. Nel frattempo si esegue il canto proposto o un altro </w:t>
      </w:r>
      <w:r w:rsidRPr="007B5317">
        <w:rPr>
          <w:rStyle w:val="Enfasicorsivo"/>
          <w:rFonts w:asciiTheme="majorHAnsi" w:hAnsiTheme="majorHAnsi" w:cstheme="majorHAnsi"/>
          <w:color w:val="FF0000"/>
          <w:szCs w:val="30"/>
          <w:bdr w:val="none" w:sz="0" w:space="0" w:color="auto" w:frame="1"/>
        </w:rPr>
        <w:t>canto adatto.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  <w:r w:rsidRPr="00F45417">
        <w:rPr>
          <w:rStyle w:val="Enfasigrassetto"/>
          <w:rFonts w:asciiTheme="majorHAnsi" w:hAnsiTheme="majorHAnsi" w:cstheme="majorHAnsi"/>
          <w:color w:val="483949"/>
          <w:szCs w:val="30"/>
          <w:bdr w:val="none" w:sz="0" w:space="0" w:color="auto" w:frame="1"/>
        </w:rPr>
        <w:t> 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30"/>
        </w:rPr>
      </w:pPr>
      <w:r w:rsidRPr="007B5317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Segue l’Atto penitenziale.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</w:pPr>
      <w:r w:rsidRPr="007B5317"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 xml:space="preserve">Primi Vespri della </w:t>
      </w:r>
      <w:r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>II</w:t>
      </w:r>
      <w:r w:rsidRPr="007B5317"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 xml:space="preserve"> DOMENICA DI AVVENTO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Cs w:val="30"/>
        </w:rPr>
      </w:pP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Per il rito seguire le indicazioni della I 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d</w:t>
      </w: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omenica: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O Dio vieni a salvarmi.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A.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Signore, vieni presto in mio aiuto. Gloria…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Cs w:val="30"/>
        </w:rPr>
        <w:t> 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Vigilanti, prepariamo la via a Cristo che viene: la sua luce rischiari 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Cs w:val="30"/>
        </w:rPr>
      </w:pPr>
      <w:proofErr w:type="gramStart"/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>le</w:t>
      </w:r>
      <w:proofErr w:type="gramEnd"/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tenebre del nostro cuore e sostenga il nostro cammino.</w:t>
      </w: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Viene accesa la seconda delle quattro candele d’Avvento. Dopo l’accensione della candela vengono accese le candele all’altare e le luci.</w:t>
      </w: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Durante l’accensione si esegue il canto proposto o un altro </w:t>
      </w:r>
      <w:r w:rsidRPr="005175F4"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canto adatto.</w:t>
      </w: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Theme="majorHAnsi" w:hAnsiTheme="majorHAnsi" w:cstheme="majorHAnsi"/>
          <w:b w:val="0"/>
          <w:bCs w:val="0"/>
          <w:color w:val="483949"/>
          <w:sz w:val="22"/>
          <w:szCs w:val="22"/>
          <w:bdr w:val="none" w:sz="0" w:space="0" w:color="auto" w:frame="1"/>
        </w:rPr>
      </w:pP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Al termine dell’accensione il presidente dice l’orazione: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i/>
          <w:color w:val="000000" w:themeColor="text1"/>
          <w:sz w:val="20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Rafforza, o </w:t>
      </w:r>
      <w:proofErr w:type="gramStart"/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>Padre,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la</w:t>
      </w:r>
      <w:proofErr w:type="gramEnd"/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nostra vigilanza nell’attesa del tuo Figlio,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perché illuminati dalla sua parola di salvezza,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andiamo incontro a lui con le lampade accese.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il nostro Signore Gesù Cristo,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  <w:t>tuo Figlio, che è Dio, e vive e regna con te,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lastRenderedPageBreak/>
        <w:t>nell’unità dello Spirito Santo, per tutti i secoli dei secoli.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 w:rsidRPr="007B5317">
        <w:rPr>
          <w:rFonts w:asciiTheme="majorHAnsi" w:hAnsiTheme="majorHAnsi" w:cstheme="majorHAnsi"/>
          <w:i/>
          <w:color w:val="000000" w:themeColor="text1"/>
          <w:sz w:val="20"/>
          <w:szCs w:val="30"/>
        </w:rPr>
        <w:t>(Colletta, Venerdì, II settimana di Avvento)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Segue l’Inno dei Vespri.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Theme="majorHAnsi" w:hAnsiTheme="majorHAnsi" w:cstheme="majorHAnsi"/>
          <w:b w:val="0"/>
          <w:bCs w:val="0"/>
          <w:color w:val="483949"/>
          <w:sz w:val="28"/>
          <w:szCs w:val="30"/>
          <w:bdr w:val="none" w:sz="0" w:space="0" w:color="auto" w:frame="1"/>
        </w:rPr>
      </w:pPr>
      <w:r w:rsidRPr="00F45417">
        <w:rPr>
          <w:rStyle w:val="Enfasigrassetto"/>
          <w:rFonts w:asciiTheme="majorHAnsi" w:hAnsiTheme="majorHAnsi" w:cstheme="majorHAnsi"/>
          <w:color w:val="483949"/>
          <w:sz w:val="28"/>
          <w:szCs w:val="30"/>
          <w:bdr w:val="none" w:sz="0" w:space="0" w:color="auto" w:frame="1"/>
        </w:rPr>
        <w:t> 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Rito del lucernario nella c</w:t>
      </w:r>
      <w:r w:rsidRPr="007B5317">
        <w:rPr>
          <w:b/>
          <w:color w:val="000000" w:themeColor="text1"/>
          <w:sz w:val="28"/>
        </w:rPr>
        <w:t>elebrazione eucaristica</w:t>
      </w:r>
    </w:p>
    <w:p w:rsidR="00F75017" w:rsidRPr="0080162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Per il rito seguire le indicazioni della I 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d</w:t>
      </w: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omenica: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7B5317">
        <w:rPr>
          <w:i/>
          <w:iCs/>
          <w:color w:val="000000" w:themeColor="text1"/>
          <w:sz w:val="22"/>
        </w:rPr>
        <w:t>Monizione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 w:rsidRPr="003B38F2">
        <w:rPr>
          <w:rFonts w:asciiTheme="majorHAnsi" w:hAnsiTheme="majorHAnsi" w:cstheme="majorHAnsi"/>
          <w:color w:val="FF0000"/>
          <w:sz w:val="22"/>
          <w:szCs w:val="30"/>
        </w:rPr>
        <w:t>C.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Siamo invitati a vivere il tempo di Avvento nell’attesa gioiosa del Signore. 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>La Parola illumini il nostro cammino e ci prepari ad accogliere il dono della salvezza.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rFonts w:asciiTheme="majorHAnsi" w:hAnsiTheme="majorHAnsi" w:cstheme="majorHAnsi"/>
          <w:color w:val="FF0000"/>
          <w:sz w:val="22"/>
          <w:szCs w:val="30"/>
        </w:rPr>
        <w:t xml:space="preserve">L. 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Cristo, luce che splende nelle </w:t>
      </w:r>
      <w:proofErr w:type="gramStart"/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>tenebre,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br/>
        <w:t>vieni</w:t>
      </w:r>
      <w:proofErr w:type="gramEnd"/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e liberaci dal peccato.</w:t>
      </w: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Un ministrante si avvicina con una candela alla corona di Avvento e accende la seconda candela. Nel frattempo si esegue il canto proposto o un altro </w:t>
      </w:r>
      <w:r w:rsidRPr="005175F4"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canto adatto.</w:t>
      </w: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5175F4">
        <w:rPr>
          <w:rFonts w:asciiTheme="majorHAnsi" w:hAnsiTheme="majorHAnsi" w:cstheme="majorHAnsi"/>
          <w:i/>
          <w:color w:val="5B5B5B"/>
          <w:sz w:val="22"/>
          <w:szCs w:val="22"/>
        </w:rPr>
        <w:t> </w:t>
      </w:r>
    </w:p>
    <w:p w:rsidR="00F75017" w:rsidRPr="005175F4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Segue l’Atto penitenziale.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5B5B5B"/>
          <w:szCs w:val="30"/>
        </w:rPr>
      </w:pP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</w:pPr>
      <w:r w:rsidRPr="007B5317"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 xml:space="preserve">Primi Vespri della </w:t>
      </w:r>
      <w:r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>III</w:t>
      </w:r>
      <w:r w:rsidRPr="007B5317"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 xml:space="preserve"> DOMENICA DI AVVENTO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Cs w:val="30"/>
        </w:rPr>
      </w:pP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</w:pPr>
      <w:r w:rsidRPr="007B5317"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  <w:t xml:space="preserve">Per il rito seguire le indicazioni della I </w:t>
      </w:r>
      <w:r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  <w:t>d</w:t>
      </w:r>
      <w:r w:rsidRPr="007B5317"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  <w:t>omenica: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O Dio vieni a salvarmi.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A.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Signore, vieni presto in mio aiuto. Gloria…</w:t>
      </w:r>
    </w:p>
    <w:p w:rsidR="00F75017" w:rsidRPr="00B6085F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Cs w:val="30"/>
        </w:rPr>
        <w:t> 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Nella gioia andiamo incontro al Signore che viene. </w:t>
      </w:r>
    </w:p>
    <w:p w:rsidR="00F75017" w:rsidRPr="00B6085F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>Porterà giustizia e pace in questo mondo ferito dal peccato.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Viene accesa la terza delle quattro candele d’Avvento. Dopo l’accensione della candela vengono accese le candele all’altare e le luci.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lastRenderedPageBreak/>
        <w:t>Durante l’accensione si si esegue il canto proposto o un altro </w:t>
      </w:r>
      <w:r w:rsidRPr="00AE0895"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canto adatto.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Theme="majorHAnsi" w:hAnsiTheme="majorHAnsi" w:cstheme="majorHAnsi"/>
          <w:b w:val="0"/>
          <w:bCs w:val="0"/>
          <w:color w:val="483949"/>
          <w:sz w:val="28"/>
          <w:szCs w:val="30"/>
          <w:bdr w:val="none" w:sz="0" w:space="0" w:color="auto" w:frame="1"/>
        </w:rPr>
      </w:pP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Al termine dell’accensione il presidente dice l’orazione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</w:pP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000000" w:themeColor="text1"/>
          <w:sz w:val="20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 xml:space="preserve"> 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O Dio, luce vera ai nostri passi è la tua </w:t>
      </w:r>
      <w:proofErr w:type="gramStart"/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>Parola,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gioia</w:t>
      </w:r>
      <w:proofErr w:type="gramEnd"/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e pace ai nostri cuori;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fa’ che illuminati dal tuo Spirito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l’accogliamo con fede viva,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scorgere nel buio delle vicende umane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i segni della tua presenza.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il nostro Signore Gesù Cristo, tuo Figlio che è Dio,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e vive e regna con te nell’unità dello Spirito Santo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tutti i secoli dei secoli.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 w:rsidRPr="00B6085F">
        <w:rPr>
          <w:rFonts w:asciiTheme="majorHAnsi" w:hAnsiTheme="majorHAnsi" w:cstheme="majorHAnsi"/>
          <w:i/>
          <w:color w:val="000000" w:themeColor="text1"/>
          <w:sz w:val="20"/>
          <w:szCs w:val="30"/>
        </w:rPr>
        <w:t>(Colletta alternativa per le ferie del Tempo Ordinario, n. 18)</w:t>
      </w:r>
    </w:p>
    <w:p w:rsidR="00F75017" w:rsidRPr="00B6085F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000000" w:themeColor="text1"/>
          <w:sz w:val="20"/>
          <w:szCs w:val="30"/>
        </w:rPr>
      </w:pP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Segue l’Inno dei Vespri.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83949"/>
          <w:sz w:val="28"/>
          <w:szCs w:val="30"/>
          <w:bdr w:val="none" w:sz="0" w:space="0" w:color="auto" w:frame="1"/>
        </w:rPr>
      </w:pPr>
      <w:r w:rsidRPr="00F45417">
        <w:rPr>
          <w:rStyle w:val="Enfasigrassetto"/>
          <w:rFonts w:asciiTheme="majorHAnsi" w:hAnsiTheme="majorHAnsi" w:cstheme="majorHAnsi"/>
          <w:color w:val="483949"/>
          <w:sz w:val="28"/>
          <w:szCs w:val="30"/>
          <w:bdr w:val="none" w:sz="0" w:space="0" w:color="auto" w:frame="1"/>
        </w:rPr>
        <w:t> 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Rito del lucernario nella c</w:t>
      </w:r>
      <w:r w:rsidRPr="007B5317">
        <w:rPr>
          <w:b/>
          <w:color w:val="000000" w:themeColor="text1"/>
          <w:sz w:val="28"/>
        </w:rPr>
        <w:t>elebrazione eucaristica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Per il rito seguire le indicazioni della I 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d</w:t>
      </w: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omenica: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</w:rPr>
      </w:pPr>
      <w:r w:rsidRPr="007B5317">
        <w:rPr>
          <w:i/>
          <w:iCs/>
          <w:color w:val="000000" w:themeColor="text1"/>
          <w:sz w:val="22"/>
        </w:rPr>
        <w:t>Monizione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Siamo invitati a vivere il tempo di Avvento nell’attesa gioiosa del Signore. 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>La Parola illumini il nostro cammino e ci prepari ad accogliere il dono della salvezza.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AE0895">
        <w:rPr>
          <w:rFonts w:asciiTheme="majorHAnsi" w:hAnsiTheme="majorHAnsi" w:cstheme="majorHAnsi"/>
          <w:color w:val="FF0000"/>
          <w:sz w:val="22"/>
          <w:szCs w:val="30"/>
        </w:rPr>
        <w:t>L.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O Cristo, fonte di vera gioia per coloro che ti </w:t>
      </w:r>
      <w:proofErr w:type="gramStart"/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>attendono,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>vieni</w:t>
      </w:r>
      <w:proofErr w:type="gramEnd"/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presto, non tardare.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Un ministrante si avvicina con una candela alla corona di Avvento e accende la terza candela. Nel frattempo si esegue il canto proposto o un altro </w:t>
      </w:r>
      <w:r w:rsidRPr="00AE0895"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canto adatto.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5B5B5B"/>
          <w:sz w:val="22"/>
          <w:szCs w:val="22"/>
        </w:rPr>
        <w:t> </w:t>
      </w: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Segue l’Atto penitenziale.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</w:pP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</w:pPr>
      <w:r w:rsidRPr="007B5317"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lastRenderedPageBreak/>
        <w:t xml:space="preserve">Primi Vespri della </w:t>
      </w:r>
      <w:r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>IV</w:t>
      </w:r>
      <w:r w:rsidRPr="007B5317">
        <w:rPr>
          <w:rStyle w:val="Enfasigrassetto"/>
          <w:rFonts w:ascii="Garamond" w:hAnsi="Garamond" w:cstheme="majorHAnsi"/>
          <w:sz w:val="28"/>
          <w:szCs w:val="30"/>
          <w:bdr w:val="none" w:sz="0" w:space="0" w:color="auto" w:frame="1"/>
        </w:rPr>
        <w:t xml:space="preserve"> DOMENICA DI AVVENTO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Cs w:val="30"/>
        </w:rPr>
      </w:pP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</w:pPr>
      <w:r w:rsidRPr="007B5317"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  <w:t xml:space="preserve">Per il rito seguire le indicazioni della I </w:t>
      </w:r>
      <w:r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  <w:t>d</w:t>
      </w:r>
      <w:r w:rsidRPr="007B5317">
        <w:rPr>
          <w:rFonts w:asciiTheme="majorHAnsi" w:hAnsiTheme="majorHAnsi" w:cstheme="majorHAnsi"/>
          <w:i/>
          <w:color w:val="FF0000"/>
          <w:szCs w:val="30"/>
          <w:bdr w:val="none" w:sz="0" w:space="0" w:color="auto" w:frame="1"/>
        </w:rPr>
        <w:t>omenica: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O Dio vieni a salvarmi.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5B5B5B"/>
          <w:sz w:val="22"/>
          <w:szCs w:val="30"/>
        </w:rPr>
      </w:pP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A.</w:t>
      </w:r>
      <w:r w:rsidRPr="00F45417">
        <w:rPr>
          <w:rFonts w:asciiTheme="majorHAnsi" w:hAnsiTheme="majorHAnsi" w:cstheme="majorHAnsi"/>
          <w:color w:val="5B5B5B"/>
          <w:sz w:val="22"/>
          <w:szCs w:val="30"/>
        </w:rPr>
        <w:t> 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>Signore, vieni presto in mio aiuto. Gloria…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 w:rsidRPr="00F45417">
        <w:rPr>
          <w:rFonts w:asciiTheme="majorHAnsi" w:hAnsiTheme="majorHAnsi" w:cstheme="majorHAnsi"/>
          <w:color w:val="5B5B5B"/>
          <w:szCs w:val="30"/>
        </w:rPr>
        <w:t> 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Vigilanti nell’attesa, con Maria, invochiamo Cristo, Salvatore nostro. 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>Il Principe della Pace ci liberi dall’egoismo, dall’odio e dalla violenza.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Viene accesa la quarta delle quattro candele d’Avvento. Dopo l’accensione della candela vengono accese le candele all’altare e le luci.</w:t>
      </w: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Durante l’accensione si si esegue il canto proposto o un altro </w:t>
      </w:r>
      <w:r w:rsidRPr="00AE0895"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canto adatto.</w:t>
      </w:r>
    </w:p>
    <w:p w:rsidR="00F75017" w:rsidRPr="00F454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Theme="majorHAnsi" w:hAnsiTheme="majorHAnsi" w:cstheme="majorHAnsi"/>
          <w:b w:val="0"/>
          <w:bCs w:val="0"/>
          <w:color w:val="483949"/>
          <w:sz w:val="28"/>
          <w:szCs w:val="30"/>
          <w:bdr w:val="none" w:sz="0" w:space="0" w:color="auto" w:frame="1"/>
        </w:rPr>
      </w:pP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Al termine dell’accensione il presidente dice l’orazione</w:t>
      </w:r>
    </w:p>
    <w:p w:rsidR="00F75017" w:rsidRPr="00B6085F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000000" w:themeColor="text1"/>
          <w:sz w:val="20"/>
          <w:szCs w:val="30"/>
        </w:rPr>
      </w:pP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C</w:t>
      </w:r>
      <w:r w:rsidRPr="00F45417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>.</w:t>
      </w:r>
      <w:r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 xml:space="preserve"> 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>O Dio, che hai scelto l’umile figlia di Israele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 xml:space="preserve">per farne la tua </w:t>
      </w:r>
      <w:proofErr w:type="gramStart"/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>dimora,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dona</w:t>
      </w:r>
      <w:proofErr w:type="gramEnd"/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alla Chiesa una totale adesione al tuo volere,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perché imitando l’obbedienza del Verbo,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venuto nel mondo per servire,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esulti con Maria per la tua salvezza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e si offra a te in perenne cantico di lode.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il nostro Signore Gesù Cristo, tuo Figlio, che è Dio,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e vive e regna con te, nell’unità dello Spirito Santo,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  <w:t>per tutti i secoli dei secoli.</w:t>
      </w:r>
      <w:r w:rsidRPr="00B6085F"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 w:rsidRPr="00B6085F">
        <w:rPr>
          <w:rFonts w:asciiTheme="majorHAnsi" w:hAnsiTheme="majorHAnsi" w:cstheme="majorHAnsi"/>
          <w:i/>
          <w:color w:val="000000" w:themeColor="text1"/>
          <w:sz w:val="20"/>
          <w:szCs w:val="30"/>
        </w:rPr>
        <w:t>(Colletta alternativa, IV Domenica di Avvento, Anno C).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</w:pPr>
    </w:p>
    <w:p w:rsidR="00F75017" w:rsidRPr="00AE0895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color w:val="5B5B5B"/>
          <w:sz w:val="22"/>
          <w:szCs w:val="22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Segue l’Inno dei Vespri.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83949"/>
          <w:sz w:val="28"/>
          <w:szCs w:val="30"/>
          <w:bdr w:val="none" w:sz="0" w:space="0" w:color="auto" w:frame="1"/>
        </w:rPr>
      </w:pPr>
      <w:r w:rsidRPr="00F45417">
        <w:rPr>
          <w:rStyle w:val="Enfasigrassetto"/>
          <w:rFonts w:asciiTheme="majorHAnsi" w:hAnsiTheme="majorHAnsi" w:cstheme="majorHAnsi"/>
          <w:color w:val="483949"/>
          <w:sz w:val="28"/>
          <w:szCs w:val="30"/>
          <w:bdr w:val="none" w:sz="0" w:space="0" w:color="auto" w:frame="1"/>
        </w:rPr>
        <w:t> </w:t>
      </w:r>
    </w:p>
    <w:p w:rsidR="00F75017" w:rsidRPr="007B53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Rito del lucernario nella c</w:t>
      </w:r>
      <w:r w:rsidRPr="007B5317">
        <w:rPr>
          <w:b/>
          <w:color w:val="000000" w:themeColor="text1"/>
          <w:sz w:val="28"/>
        </w:rPr>
        <w:t>elebrazione eucaristica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 w:themeColor="text1"/>
          <w:sz w:val="22"/>
        </w:rPr>
      </w:pP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 xml:space="preserve">Per il rito seguire le indicazioni della I </w:t>
      </w:r>
      <w:r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d</w:t>
      </w:r>
      <w:r w:rsidRPr="005175F4">
        <w:rPr>
          <w:rFonts w:asciiTheme="majorHAnsi" w:hAnsiTheme="majorHAnsi" w:cstheme="majorHAnsi"/>
          <w:i/>
          <w:color w:val="FF0000"/>
          <w:sz w:val="22"/>
          <w:szCs w:val="30"/>
          <w:bdr w:val="none" w:sz="0" w:space="0" w:color="auto" w:frame="1"/>
        </w:rPr>
        <w:t>omenica: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7B5317">
        <w:rPr>
          <w:i/>
          <w:iCs/>
          <w:color w:val="000000" w:themeColor="text1"/>
          <w:sz w:val="22"/>
        </w:rPr>
        <w:lastRenderedPageBreak/>
        <w:t>Monizione</w:t>
      </w:r>
      <w:r w:rsidRPr="007B5317">
        <w:rPr>
          <w:rFonts w:asciiTheme="majorHAnsi" w:hAnsiTheme="majorHAnsi" w:cstheme="majorHAnsi"/>
          <w:color w:val="000000" w:themeColor="text1"/>
          <w:sz w:val="22"/>
          <w:szCs w:val="30"/>
        </w:rPr>
        <w:br/>
      </w:r>
      <w:r w:rsidRPr="003B38F2">
        <w:rPr>
          <w:rFonts w:asciiTheme="majorHAnsi" w:hAnsiTheme="majorHAnsi" w:cstheme="majorHAnsi"/>
          <w:color w:val="FF0000"/>
          <w:sz w:val="22"/>
          <w:szCs w:val="30"/>
          <w:bdr w:val="none" w:sz="0" w:space="0" w:color="auto" w:frame="1"/>
        </w:rPr>
        <w:t xml:space="preserve">C. 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Siamo invitati a vivere il tempo di Avvento nell’attesa gioiosa del Signore. </w:t>
      </w:r>
    </w:p>
    <w:p w:rsidR="00F75017" w:rsidRPr="003B38F2" w:rsidRDefault="00F75017" w:rsidP="00F7501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>La Parola illumini il nostro cammino e ci prepari ad accogliere il dono della salvezza.</w:t>
      </w:r>
    </w:p>
    <w:p w:rsidR="00F75017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3B38F2">
        <w:rPr>
          <w:rFonts w:asciiTheme="majorHAnsi" w:hAnsiTheme="majorHAnsi" w:cstheme="majorHAnsi"/>
          <w:color w:val="FF0000"/>
          <w:sz w:val="22"/>
          <w:szCs w:val="30"/>
        </w:rPr>
        <w:t xml:space="preserve">L. 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O Emmanuele, Dio con </w:t>
      </w:r>
      <w:proofErr w:type="gramStart"/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>noi,</w:t>
      </w:r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br/>
        <w:t>vieni</w:t>
      </w:r>
      <w:proofErr w:type="gramEnd"/>
      <w:r w:rsidRPr="003B38F2"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e illumina con il tuo splendore tutta l’umanità.</w:t>
      </w:r>
    </w:p>
    <w:p w:rsidR="00F75017" w:rsidRPr="0094774C" w:rsidRDefault="00F75017" w:rsidP="00F75017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30"/>
        </w:rPr>
      </w:pP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Un ministrante si avvicina con una candela alla corona di Avvento e accende la quarta candela. Nel frattempo si esegue il canto proposto o un altro </w:t>
      </w:r>
      <w:r w:rsidRPr="00AE0895">
        <w:rPr>
          <w:rStyle w:val="Enfasicorsivo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canto adatto.</w:t>
      </w:r>
      <w:r>
        <w:rPr>
          <w:rFonts w:asciiTheme="majorHAnsi" w:hAnsiTheme="majorHAnsi" w:cstheme="majorHAnsi"/>
          <w:color w:val="000000" w:themeColor="text1"/>
          <w:sz w:val="22"/>
          <w:szCs w:val="30"/>
        </w:rPr>
        <w:t xml:space="preserve"> </w:t>
      </w:r>
      <w:r w:rsidRPr="00AE0895">
        <w:rPr>
          <w:rFonts w:asciiTheme="majorHAnsi" w:hAnsiTheme="majorHAnsi" w:cstheme="majorHAnsi"/>
          <w:i/>
          <w:color w:val="FF0000"/>
          <w:sz w:val="22"/>
          <w:szCs w:val="22"/>
          <w:bdr w:val="none" w:sz="0" w:space="0" w:color="auto" w:frame="1"/>
        </w:rPr>
        <w:t>Segue l’Atto penitenziale.</w:t>
      </w:r>
    </w:p>
    <w:p w:rsidR="00FF7DE8" w:rsidRDefault="00F75017"/>
    <w:sectPr w:rsidR="00FF7DE8" w:rsidSect="00F75017">
      <w:pgSz w:w="8419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revisionView w:inkAnnotations="0"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17"/>
    <w:rsid w:val="0035011F"/>
    <w:rsid w:val="00A43F18"/>
    <w:rsid w:val="00E60279"/>
    <w:rsid w:val="00F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03E67-2BD4-497F-97C3-2F1CCF68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50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F75017"/>
    <w:pPr>
      <w:spacing w:before="100" w:beforeAutospacing="1" w:after="100" w:afterAutospacing="1"/>
    </w:pPr>
    <w:rPr>
      <w:color w:val="000000"/>
    </w:rPr>
  </w:style>
  <w:style w:type="character" w:styleId="Enfasigrassetto">
    <w:name w:val="Strong"/>
    <w:uiPriority w:val="22"/>
    <w:qFormat/>
    <w:rsid w:val="00F75017"/>
    <w:rPr>
      <w:b/>
      <w:bCs/>
    </w:rPr>
  </w:style>
  <w:style w:type="character" w:styleId="Enfasicorsivo">
    <w:name w:val="Emphasis"/>
    <w:uiPriority w:val="20"/>
    <w:qFormat/>
    <w:rsid w:val="00F75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2020-11-21T10:43:00Z</dcterms:created>
  <dcterms:modified xsi:type="dcterms:W3CDTF">2020-11-21T10:46:00Z</dcterms:modified>
</cp:coreProperties>
</file>